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9D" w:rsidRDefault="005B016B" w:rsidP="00173C9D">
      <w:pPr>
        <w:shd w:val="clear" w:color="auto" w:fill="FFFFFF"/>
        <w:spacing w:before="110" w:line="298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3C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 </w:t>
      </w:r>
      <w:r w:rsidR="0051211E" w:rsidRPr="00173C9D">
        <w:rPr>
          <w:rFonts w:ascii="Times New Roman" w:hAnsi="Times New Roman" w:cs="Times New Roman"/>
          <w:b/>
          <w:color w:val="000000"/>
          <w:sz w:val="28"/>
          <w:szCs w:val="28"/>
        </w:rPr>
        <w:t>3.1</w:t>
      </w:r>
      <w:r w:rsidR="00173C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73C9D" w:rsidRDefault="00173C9D" w:rsidP="00173C9D">
      <w:pPr>
        <w:shd w:val="clear" w:color="auto" w:fill="FFFFFF"/>
        <w:spacing w:before="110" w:line="298" w:lineRule="exact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3.1 </w:t>
      </w:r>
      <w:r w:rsidRPr="00173C9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Формирование</w:t>
      </w:r>
      <w:r w:rsidRPr="00173C9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ведомост</w:t>
      </w:r>
      <w:r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и</w:t>
      </w:r>
      <w:r w:rsidRPr="00173C9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переоценки ос</w:t>
      </w:r>
      <w:r w:rsidRPr="00173C9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softHyphen/>
      </w:r>
      <w:r w:rsidRPr="00173C9D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новных средств производства </w:t>
      </w:r>
    </w:p>
    <w:p w:rsidR="00173C9D" w:rsidRPr="00173C9D" w:rsidRDefault="00173C9D" w:rsidP="00173C9D">
      <w:pPr>
        <w:shd w:val="clear" w:color="auto" w:fill="FFFFFF"/>
        <w:spacing w:before="110" w:line="298" w:lineRule="exact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 табличном процессоре создайте таблицу </w:t>
      </w:r>
      <w:r w:rsidRPr="00173C9D">
        <w:rPr>
          <w:rFonts w:ascii="Times New Roman" w:eastAsia="Times New Roman" w:hAnsi="Times New Roman" w:cs="Times New Roman"/>
          <w:spacing w:val="-6"/>
          <w:sz w:val="24"/>
          <w:szCs w:val="24"/>
        </w:rPr>
        <w:t>ВЕДОМОСТЬ ПЕРЕОЦЕНКИ ОСНОВНЫХ СРЕДСТВ ПРОИЗВОДСТВА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по образцу (тестовые данные можно внести свои)</w:t>
      </w:r>
    </w:p>
    <w:p w:rsidR="00173C9D" w:rsidRPr="00173C9D" w:rsidRDefault="00173C9D" w:rsidP="00173C9D">
      <w:pPr>
        <w:shd w:val="clear" w:color="auto" w:fill="FFFFFF"/>
        <w:spacing w:before="110" w:line="298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173C9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ВЕДОМОСТЬ ПЕРЕОЦЕНКИ ОСНОВНЫХ СРЕДСТВ ПРОИЗВОДСТВА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5"/>
        <w:gridCol w:w="1442"/>
        <w:gridCol w:w="1146"/>
        <w:gridCol w:w="1464"/>
        <w:gridCol w:w="2197"/>
        <w:gridCol w:w="2197"/>
      </w:tblGrid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(БС)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Износ объекта (ИО)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(ОС)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Восстановительная полная стоимость (ВПС)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Восстановительная остаточная стоимость (ВОС)</w:t>
            </w: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Отдел менеджмента и маркетинга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19087,8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568,8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???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Ф-я ЕСЛИ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Ф-я Если</w:t>
            </w: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Отдел транспортировок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407,2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Сборочный цех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198,8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Отделочный цех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821,6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401,2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Склад №1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598,7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Склад №2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311,2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Склад №3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756,8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C9D" w:rsidRPr="00173C9D" w:rsidTr="0083509C"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C9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93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94" w:type="dxa"/>
          </w:tcPr>
          <w:p w:rsidR="00173C9D" w:rsidRPr="00173C9D" w:rsidRDefault="00173C9D" w:rsidP="0083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73C9D" w:rsidRDefault="00173C9D" w:rsidP="00173C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C9D" w:rsidRPr="00173C9D" w:rsidRDefault="00173C9D" w:rsidP="00173C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C9D">
        <w:rPr>
          <w:rFonts w:ascii="Times New Roman" w:hAnsi="Times New Roman" w:cs="Times New Roman"/>
          <w:sz w:val="24"/>
          <w:szCs w:val="24"/>
        </w:rPr>
        <w:t>Для расчета используйте следующие формулы:</w:t>
      </w:r>
    </w:p>
    <w:p w:rsidR="00173C9D" w:rsidRDefault="005046B0" w:rsidP="00504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6B0">
        <w:rPr>
          <w:rFonts w:ascii="Times New Roman" w:hAnsi="Times New Roman" w:cs="Times New Roman"/>
          <w:b/>
          <w:sz w:val="24"/>
          <w:szCs w:val="24"/>
        </w:rPr>
        <w:t>Остаточная стоимость (ОС)</w:t>
      </w:r>
      <w:r w:rsidR="00173C9D" w:rsidRPr="00173C9D">
        <w:rPr>
          <w:rFonts w:ascii="Times New Roman" w:hAnsi="Times New Roman" w:cs="Times New Roman"/>
          <w:sz w:val="24"/>
          <w:szCs w:val="24"/>
        </w:rPr>
        <w:t xml:space="preserve">=БС-ИО;      </w:t>
      </w:r>
    </w:p>
    <w:p w:rsidR="00173C9D" w:rsidRDefault="00173C9D" w:rsidP="00173C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C9D" w:rsidRDefault="00173C9D" w:rsidP="00173C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6B0">
        <w:rPr>
          <w:rFonts w:ascii="Times New Roman" w:hAnsi="Times New Roman" w:cs="Times New Roman"/>
          <w:b/>
          <w:sz w:val="24"/>
          <w:szCs w:val="24"/>
        </w:rPr>
        <w:t>Восстановительная полная стоимость (ВПС)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6B0">
        <w:rPr>
          <w:rFonts w:ascii="Times New Roman" w:hAnsi="Times New Roman" w:cs="Times New Roman"/>
          <w:sz w:val="24"/>
          <w:szCs w:val="24"/>
        </w:rPr>
        <w:t>расс</w:t>
      </w:r>
      <w:r>
        <w:rPr>
          <w:rFonts w:ascii="Times New Roman" w:hAnsi="Times New Roman" w:cs="Times New Roman"/>
          <w:sz w:val="24"/>
          <w:szCs w:val="24"/>
        </w:rPr>
        <w:t>читывается с использованием функции Если.</w:t>
      </w:r>
    </w:p>
    <w:p w:rsidR="00173C9D" w:rsidRPr="00173C9D" w:rsidRDefault="00173C9D" w:rsidP="00173C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функции если проверяется условие, если </w:t>
      </w:r>
      <w:r w:rsidRPr="00173C9D">
        <w:rPr>
          <w:rFonts w:ascii="Times New Roman" w:hAnsi="Times New Roman" w:cs="Times New Roman"/>
          <w:sz w:val="24"/>
          <w:szCs w:val="24"/>
        </w:rPr>
        <w:t xml:space="preserve">БС &lt;=650 млн. </w:t>
      </w:r>
      <w:proofErr w:type="spellStart"/>
      <w:proofErr w:type="gramStart"/>
      <w:r w:rsidRPr="00173C9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73C9D">
        <w:rPr>
          <w:rFonts w:ascii="Times New Roman" w:hAnsi="Times New Roman" w:cs="Times New Roman"/>
          <w:sz w:val="24"/>
          <w:szCs w:val="24"/>
        </w:rPr>
        <w:t>,</w:t>
      </w:r>
      <w:r w:rsidR="005046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046B0">
        <w:rPr>
          <w:rFonts w:ascii="Times New Roman" w:hAnsi="Times New Roman" w:cs="Times New Roman"/>
          <w:sz w:val="24"/>
          <w:szCs w:val="24"/>
        </w:rPr>
        <w:t xml:space="preserve"> то используется коэффициент к=3,3; </w:t>
      </w:r>
      <w:r w:rsidR="005046B0" w:rsidRPr="00173C9D">
        <w:rPr>
          <w:rFonts w:ascii="Times New Roman" w:hAnsi="Times New Roman" w:cs="Times New Roman"/>
          <w:sz w:val="24"/>
          <w:szCs w:val="24"/>
        </w:rPr>
        <w:t xml:space="preserve">если БС &gt;=650 млн. </w:t>
      </w:r>
      <w:proofErr w:type="spellStart"/>
      <w:r w:rsidR="005046B0" w:rsidRPr="00173C9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5046B0" w:rsidRPr="00173C9D">
        <w:rPr>
          <w:rFonts w:ascii="Times New Roman" w:hAnsi="Times New Roman" w:cs="Times New Roman"/>
          <w:sz w:val="24"/>
          <w:szCs w:val="24"/>
        </w:rPr>
        <w:t xml:space="preserve">, и меньше 1000 </w:t>
      </w:r>
      <w:proofErr w:type="spellStart"/>
      <w:r w:rsidR="005046B0" w:rsidRPr="00173C9D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5046B0">
        <w:rPr>
          <w:rFonts w:ascii="Times New Roman" w:hAnsi="Times New Roman" w:cs="Times New Roman"/>
          <w:sz w:val="24"/>
          <w:szCs w:val="24"/>
        </w:rPr>
        <w:t xml:space="preserve">, то к=4,2; </w:t>
      </w:r>
      <w:r w:rsidR="005046B0" w:rsidRPr="00173C9D">
        <w:rPr>
          <w:rFonts w:ascii="Times New Roman" w:hAnsi="Times New Roman" w:cs="Times New Roman"/>
          <w:sz w:val="24"/>
          <w:szCs w:val="24"/>
        </w:rPr>
        <w:t>если БС &gt;=1000 млн. руб.</w:t>
      </w:r>
      <w:r w:rsidR="005046B0">
        <w:rPr>
          <w:rFonts w:ascii="Times New Roman" w:hAnsi="Times New Roman" w:cs="Times New Roman"/>
          <w:sz w:val="24"/>
          <w:szCs w:val="24"/>
        </w:rPr>
        <w:t xml:space="preserve"> </w:t>
      </w:r>
      <w:r w:rsidR="005046B0">
        <w:rPr>
          <w:rFonts w:ascii="Times New Roman" w:hAnsi="Times New Roman" w:cs="Times New Roman"/>
          <w:sz w:val="24"/>
          <w:szCs w:val="24"/>
        </w:rPr>
        <w:t>то используется коэффициент к=</w:t>
      </w:r>
      <w:r w:rsidR="005046B0">
        <w:rPr>
          <w:rFonts w:ascii="Times New Roman" w:hAnsi="Times New Roman" w:cs="Times New Roman"/>
          <w:sz w:val="24"/>
          <w:szCs w:val="24"/>
        </w:rPr>
        <w:t>5,1</w:t>
      </w:r>
    </w:p>
    <w:p w:rsidR="00173C9D" w:rsidRDefault="00173C9D" w:rsidP="00173C9D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3C9D">
        <w:rPr>
          <w:rFonts w:ascii="Times New Roman" w:hAnsi="Times New Roman" w:cs="Times New Roman"/>
          <w:sz w:val="24"/>
          <w:szCs w:val="24"/>
        </w:rPr>
        <w:t xml:space="preserve">ВПС=БС*к;       </w:t>
      </w:r>
    </w:p>
    <w:p w:rsidR="005046B0" w:rsidRDefault="005046B0" w:rsidP="00504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C9D">
        <w:rPr>
          <w:rFonts w:ascii="Times New Roman" w:hAnsi="Times New Roman" w:cs="Times New Roman"/>
          <w:sz w:val="24"/>
          <w:szCs w:val="24"/>
        </w:rPr>
        <w:t>Восстановительная остаточная стоимость (ВОС)</w:t>
      </w:r>
      <w:r>
        <w:rPr>
          <w:rFonts w:ascii="Times New Roman" w:hAnsi="Times New Roman" w:cs="Times New Roman"/>
          <w:sz w:val="24"/>
          <w:szCs w:val="24"/>
        </w:rPr>
        <w:t xml:space="preserve"> расс</w:t>
      </w:r>
      <w:r>
        <w:rPr>
          <w:rFonts w:ascii="Times New Roman" w:hAnsi="Times New Roman" w:cs="Times New Roman"/>
          <w:sz w:val="24"/>
          <w:szCs w:val="24"/>
        </w:rPr>
        <w:t>читывается с использованием функции Если.</w:t>
      </w:r>
    </w:p>
    <w:p w:rsidR="005046B0" w:rsidRPr="00173C9D" w:rsidRDefault="005046B0" w:rsidP="00504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функции если проверяется условие, если </w:t>
      </w:r>
      <w:r w:rsidRPr="00173C9D">
        <w:rPr>
          <w:rFonts w:ascii="Times New Roman" w:hAnsi="Times New Roman" w:cs="Times New Roman"/>
          <w:sz w:val="24"/>
          <w:szCs w:val="24"/>
        </w:rPr>
        <w:t xml:space="preserve">БС &lt;=650 млн. </w:t>
      </w:r>
      <w:proofErr w:type="spellStart"/>
      <w:proofErr w:type="gramStart"/>
      <w:r w:rsidRPr="00173C9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73C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используется коэффициент к=3,3; </w:t>
      </w:r>
      <w:r w:rsidRPr="00173C9D">
        <w:rPr>
          <w:rFonts w:ascii="Times New Roman" w:hAnsi="Times New Roman" w:cs="Times New Roman"/>
          <w:sz w:val="24"/>
          <w:szCs w:val="24"/>
        </w:rPr>
        <w:t xml:space="preserve">если БС &gt;=650 млн. </w:t>
      </w:r>
      <w:proofErr w:type="spellStart"/>
      <w:r w:rsidRPr="00173C9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73C9D">
        <w:rPr>
          <w:rFonts w:ascii="Times New Roman" w:hAnsi="Times New Roman" w:cs="Times New Roman"/>
          <w:sz w:val="24"/>
          <w:szCs w:val="24"/>
        </w:rPr>
        <w:t xml:space="preserve">, и меньше 1000 </w:t>
      </w:r>
      <w:proofErr w:type="spellStart"/>
      <w:r w:rsidRPr="00173C9D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то к=4,2; </w:t>
      </w:r>
      <w:r w:rsidRPr="00173C9D">
        <w:rPr>
          <w:rFonts w:ascii="Times New Roman" w:hAnsi="Times New Roman" w:cs="Times New Roman"/>
          <w:sz w:val="24"/>
          <w:szCs w:val="24"/>
        </w:rPr>
        <w:t>если БС &gt;=1000 млн. руб.</w:t>
      </w:r>
      <w:r>
        <w:rPr>
          <w:rFonts w:ascii="Times New Roman" w:hAnsi="Times New Roman" w:cs="Times New Roman"/>
          <w:sz w:val="24"/>
          <w:szCs w:val="24"/>
        </w:rPr>
        <w:t xml:space="preserve"> то используется коэффициент к=5,1</w:t>
      </w:r>
    </w:p>
    <w:p w:rsidR="00173C9D" w:rsidRDefault="00173C9D" w:rsidP="00173C9D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73C9D">
        <w:rPr>
          <w:rFonts w:ascii="Times New Roman" w:hAnsi="Times New Roman" w:cs="Times New Roman"/>
          <w:sz w:val="24"/>
          <w:szCs w:val="24"/>
        </w:rPr>
        <w:t>ВОС=ОС*к,</w:t>
      </w:r>
    </w:p>
    <w:p w:rsidR="005046B0" w:rsidRDefault="005046B0" w:rsidP="00504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6B0" w:rsidRDefault="005046B0" w:rsidP="00504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Построить гистограмму по столбцам:</w:t>
      </w:r>
      <w:r w:rsidRPr="005046B0">
        <w:rPr>
          <w:rFonts w:ascii="Times New Roman" w:hAnsi="Times New Roman" w:cs="Times New Roman"/>
          <w:sz w:val="24"/>
          <w:szCs w:val="24"/>
        </w:rPr>
        <w:t xml:space="preserve"> </w:t>
      </w:r>
      <w:r w:rsidRPr="00173C9D">
        <w:rPr>
          <w:rFonts w:ascii="Times New Roman" w:hAnsi="Times New Roman" w:cs="Times New Roman"/>
          <w:sz w:val="24"/>
          <w:szCs w:val="24"/>
        </w:rPr>
        <w:t>Наименование объекта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46B0">
        <w:rPr>
          <w:rFonts w:ascii="Times New Roman" w:hAnsi="Times New Roman" w:cs="Times New Roman"/>
          <w:sz w:val="24"/>
          <w:szCs w:val="24"/>
        </w:rPr>
        <w:t xml:space="preserve"> </w:t>
      </w:r>
      <w:r w:rsidRPr="00173C9D">
        <w:rPr>
          <w:rFonts w:ascii="Times New Roman" w:hAnsi="Times New Roman" w:cs="Times New Roman"/>
          <w:sz w:val="24"/>
          <w:szCs w:val="24"/>
        </w:rPr>
        <w:t>Балансовая стоимость (БС)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3C9D">
        <w:rPr>
          <w:rFonts w:ascii="Times New Roman" w:hAnsi="Times New Roman" w:cs="Times New Roman"/>
          <w:sz w:val="24"/>
          <w:szCs w:val="24"/>
        </w:rPr>
        <w:t>Остаточная стоимость (ОС)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6B0" w:rsidRPr="00173C9D" w:rsidRDefault="005046B0" w:rsidP="00504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гистограмме по оси Ох расположить наименование объекта, для каждого наименования будет балансовая и остаточная стоимость. </w:t>
      </w:r>
      <w:bookmarkStart w:id="0" w:name="_GoBack"/>
      <w:bookmarkEnd w:id="0"/>
    </w:p>
    <w:p w:rsidR="00721DA1" w:rsidRPr="00173C9D" w:rsidRDefault="00721DA1" w:rsidP="005B016B">
      <w:pPr>
        <w:pStyle w:val="msonormalcxsplast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sectPr w:rsidR="00721DA1" w:rsidRPr="00173C9D" w:rsidSect="001420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7BCA"/>
    <w:multiLevelType w:val="hybridMultilevel"/>
    <w:tmpl w:val="95A6AB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C57A4"/>
    <w:multiLevelType w:val="hybridMultilevel"/>
    <w:tmpl w:val="C332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E7BEF"/>
    <w:multiLevelType w:val="hybridMultilevel"/>
    <w:tmpl w:val="AB0EA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24270"/>
    <w:multiLevelType w:val="hybridMultilevel"/>
    <w:tmpl w:val="EDA4591E"/>
    <w:lvl w:ilvl="0" w:tplc="86062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C1827"/>
    <w:multiLevelType w:val="hybridMultilevel"/>
    <w:tmpl w:val="400A1842"/>
    <w:lvl w:ilvl="0" w:tplc="860627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91C31"/>
    <w:multiLevelType w:val="hybridMultilevel"/>
    <w:tmpl w:val="6B9CDC9E"/>
    <w:lvl w:ilvl="0" w:tplc="C7F48F90">
      <w:start w:val="1"/>
      <w:numFmt w:val="bullet"/>
      <w:lvlText w:val=""/>
      <w:lvlJc w:val="left"/>
      <w:pPr>
        <w:tabs>
          <w:tab w:val="num" w:pos="1060"/>
        </w:tabs>
        <w:ind w:left="153" w:firstLine="567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18A4145"/>
    <w:multiLevelType w:val="hybridMultilevel"/>
    <w:tmpl w:val="9C0C245E"/>
    <w:lvl w:ilvl="0" w:tplc="D4D0C4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321341F"/>
    <w:multiLevelType w:val="hybridMultilevel"/>
    <w:tmpl w:val="2B2CC2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C115D"/>
    <w:multiLevelType w:val="hybridMultilevel"/>
    <w:tmpl w:val="8684DC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C4EBA"/>
    <w:multiLevelType w:val="hybridMultilevel"/>
    <w:tmpl w:val="03CE53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067B4"/>
    <w:multiLevelType w:val="hybridMultilevel"/>
    <w:tmpl w:val="5F165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807C8"/>
    <w:multiLevelType w:val="hybridMultilevel"/>
    <w:tmpl w:val="84C4E5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655AA"/>
    <w:multiLevelType w:val="hybridMultilevel"/>
    <w:tmpl w:val="2B2CC2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A1643"/>
    <w:multiLevelType w:val="hybridMultilevel"/>
    <w:tmpl w:val="2B2CC2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214E2"/>
    <w:multiLevelType w:val="hybridMultilevel"/>
    <w:tmpl w:val="1ECCC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557BC2"/>
    <w:multiLevelType w:val="hybridMultilevel"/>
    <w:tmpl w:val="0E5A0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73D38"/>
    <w:multiLevelType w:val="hybridMultilevel"/>
    <w:tmpl w:val="BD46E1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3"/>
  </w:num>
  <w:num w:numId="5">
    <w:abstractNumId w:val="10"/>
  </w:num>
  <w:num w:numId="6">
    <w:abstractNumId w:val="3"/>
  </w:num>
  <w:num w:numId="7">
    <w:abstractNumId w:val="16"/>
  </w:num>
  <w:num w:numId="8">
    <w:abstractNumId w:val="4"/>
  </w:num>
  <w:num w:numId="9">
    <w:abstractNumId w:val="14"/>
  </w:num>
  <w:num w:numId="10">
    <w:abstractNumId w:val="6"/>
  </w:num>
  <w:num w:numId="11">
    <w:abstractNumId w:val="1"/>
  </w:num>
  <w:num w:numId="12">
    <w:abstractNumId w:val="15"/>
  </w:num>
  <w:num w:numId="13">
    <w:abstractNumId w:val="8"/>
  </w:num>
  <w:num w:numId="14">
    <w:abstractNumId w:val="9"/>
  </w:num>
  <w:num w:numId="15">
    <w:abstractNumId w:val="1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58"/>
    <w:rsid w:val="000B7B9E"/>
    <w:rsid w:val="000F293A"/>
    <w:rsid w:val="00142084"/>
    <w:rsid w:val="00173C9D"/>
    <w:rsid w:val="001A3249"/>
    <w:rsid w:val="00201840"/>
    <w:rsid w:val="003749C7"/>
    <w:rsid w:val="00441C8A"/>
    <w:rsid w:val="00475CF6"/>
    <w:rsid w:val="004A4FC3"/>
    <w:rsid w:val="004C5C40"/>
    <w:rsid w:val="005046B0"/>
    <w:rsid w:val="0051211E"/>
    <w:rsid w:val="005401F6"/>
    <w:rsid w:val="005B016B"/>
    <w:rsid w:val="006462E5"/>
    <w:rsid w:val="006D5519"/>
    <w:rsid w:val="00721DA1"/>
    <w:rsid w:val="008362C5"/>
    <w:rsid w:val="009812E4"/>
    <w:rsid w:val="00B13A5D"/>
    <w:rsid w:val="00C75F4C"/>
    <w:rsid w:val="00CA4955"/>
    <w:rsid w:val="00CE098F"/>
    <w:rsid w:val="00DA2184"/>
    <w:rsid w:val="00DD7B58"/>
    <w:rsid w:val="00DD7F2F"/>
    <w:rsid w:val="00E47F05"/>
    <w:rsid w:val="00ED7A8F"/>
    <w:rsid w:val="00EF5115"/>
    <w:rsid w:val="00F93AD8"/>
    <w:rsid w:val="00FC2668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23E4D-670E-4CBC-B979-5C5F5758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F2F"/>
  </w:style>
  <w:style w:type="paragraph" w:styleId="1">
    <w:name w:val="heading 1"/>
    <w:basedOn w:val="a"/>
    <w:next w:val="a"/>
    <w:link w:val="10"/>
    <w:qFormat/>
    <w:rsid w:val="000F293A"/>
    <w:pPr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last">
    <w:name w:val="msonormalcxsplast"/>
    <w:basedOn w:val="a"/>
    <w:rsid w:val="00DD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C26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9C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93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F293A"/>
    <w:rPr>
      <w:szCs w:val="20"/>
    </w:rPr>
  </w:style>
  <w:style w:type="character" w:styleId="a7">
    <w:name w:val="Hyperlink"/>
    <w:basedOn w:val="a0"/>
    <w:uiPriority w:val="99"/>
    <w:unhideWhenUsed/>
    <w:rsid w:val="000F293A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6"/>
    <w:uiPriority w:val="59"/>
    <w:rsid w:val="00EF5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5B01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SМART</dc:creator>
  <cp:keywords/>
  <dc:description/>
  <cp:lastModifiedBy>it1</cp:lastModifiedBy>
  <cp:revision>2</cp:revision>
  <dcterms:created xsi:type="dcterms:W3CDTF">2024-04-23T20:11:00Z</dcterms:created>
  <dcterms:modified xsi:type="dcterms:W3CDTF">2024-04-23T20:11:00Z</dcterms:modified>
</cp:coreProperties>
</file>